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CF4CFF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CF4CFF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CF4CFF" w:rsidP="00182799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12</w:t>
            </w:r>
            <w:bookmarkStart w:id="0" w:name="_GoBack"/>
            <w:bookmarkEnd w:id="0"/>
            <w:r w:rsidR="00C7456E" w:rsidRPr="00C7456E">
              <w:rPr>
                <w:b/>
                <w:i/>
                <w:lang w:val="ru-RU"/>
              </w:rPr>
              <w:t>.09.2018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CF4CFF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C82424">
              <w:rPr>
                <w:rFonts w:eastAsia="Times New Roman" w:cs="Times New Roman"/>
                <w:b/>
                <w:i/>
                <w:lang w:val="ru-RU" w:eastAsia="ar-SA"/>
              </w:rPr>
              <w:t>12</w:t>
            </w:r>
            <w:r w:rsidR="008E2B8E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C82424">
              <w:rPr>
                <w:rFonts w:eastAsia="Times New Roman" w:cs="Times New Roman"/>
                <w:b/>
                <w:i/>
                <w:lang w:val="ru-RU" w:eastAsia="ar-SA"/>
              </w:rPr>
              <w:t>21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CE2F24" w:rsidRPr="00CE2F24" w:rsidRDefault="00CE2F24" w:rsidP="00CE2F24">
            <w:pPr>
              <w:keepNext/>
              <w:tabs>
                <w:tab w:val="num" w:pos="0"/>
              </w:tabs>
              <w:jc w:val="both"/>
              <w:outlineLvl w:val="1"/>
              <w:rPr>
                <w:b/>
                <w:i/>
                <w:lang w:val="ru-RU"/>
              </w:rPr>
            </w:pPr>
            <w:r w:rsidRPr="00CE2F24">
              <w:rPr>
                <w:b/>
                <w:i/>
                <w:lang w:val="ru-RU"/>
              </w:rPr>
              <w:t>1.</w:t>
            </w:r>
            <w:r w:rsidR="009430D5" w:rsidRPr="00CE2F24">
              <w:rPr>
                <w:b/>
                <w:i/>
                <w:lang w:val="ru-RU"/>
              </w:rPr>
              <w:t xml:space="preserve"> </w:t>
            </w:r>
            <w:r w:rsidRPr="00CE2F24">
              <w:rPr>
                <w:b/>
                <w:i/>
                <w:lang w:val="ru-RU"/>
              </w:rPr>
              <w:t>Определение приоритетных направлений деятельности Общества в части осуществления внешнеэкономической деятельности.</w:t>
            </w:r>
          </w:p>
          <w:p w:rsidR="00E42C75" w:rsidRPr="00182799" w:rsidRDefault="00E42C75" w:rsidP="00E42C75">
            <w:pPr>
              <w:jc w:val="both"/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8E2B8E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C82424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13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467CBA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сентября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CF4CFF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A5873"/>
    <w:rsid w:val="000B39C8"/>
    <w:rsid w:val="000C33A8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4D41"/>
    <w:rsid w:val="00273595"/>
    <w:rsid w:val="00286C11"/>
    <w:rsid w:val="00290DA0"/>
    <w:rsid w:val="00334E6A"/>
    <w:rsid w:val="00340BD3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67CBA"/>
    <w:rsid w:val="00482411"/>
    <w:rsid w:val="00491E44"/>
    <w:rsid w:val="004C77A5"/>
    <w:rsid w:val="004D3316"/>
    <w:rsid w:val="004F18BC"/>
    <w:rsid w:val="00517124"/>
    <w:rsid w:val="0053448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770C0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E2B8E"/>
    <w:rsid w:val="008F1CEC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B1BA4"/>
    <w:rsid w:val="009D634F"/>
    <w:rsid w:val="009E09AD"/>
    <w:rsid w:val="009E3612"/>
    <w:rsid w:val="009F0065"/>
    <w:rsid w:val="00A13712"/>
    <w:rsid w:val="00A333C4"/>
    <w:rsid w:val="00A51261"/>
    <w:rsid w:val="00A73D1C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90"/>
    <w:rsid w:val="00E34D6C"/>
    <w:rsid w:val="00E34DDB"/>
    <w:rsid w:val="00E37640"/>
    <w:rsid w:val="00E42C75"/>
    <w:rsid w:val="00E523C6"/>
    <w:rsid w:val="00E55022"/>
    <w:rsid w:val="00E638A4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0840-4C05-45F0-9290-0A3882AC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2018-05-16T07:01:00Z</cp:lastPrinted>
  <dcterms:created xsi:type="dcterms:W3CDTF">2018-09-12T13:27:00Z</dcterms:created>
  <dcterms:modified xsi:type="dcterms:W3CDTF">2018-09-13T07:52:00Z</dcterms:modified>
</cp:coreProperties>
</file>